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BA" w:rsidRPr="006A6A4A" w:rsidRDefault="000702BA" w:rsidP="000702BA">
      <w:pPr>
        <w:jc w:val="right"/>
      </w:pPr>
      <w:r w:rsidRPr="006A6A4A">
        <w:t>Приложение №7</w:t>
      </w:r>
    </w:p>
    <w:p w:rsidR="000702BA" w:rsidRPr="006A6A4A" w:rsidRDefault="000702BA" w:rsidP="000702BA">
      <w:pPr>
        <w:jc w:val="right"/>
      </w:pPr>
      <w:r w:rsidRPr="006A6A4A">
        <w:t xml:space="preserve">к приказу </w:t>
      </w:r>
    </w:p>
    <w:p w:rsidR="000702BA" w:rsidRPr="006A6A4A" w:rsidRDefault="000702BA" w:rsidP="000702BA">
      <w:pPr>
        <w:jc w:val="right"/>
      </w:pPr>
      <w:r w:rsidRPr="006A6A4A">
        <w:t xml:space="preserve">ФАС России от 18.01.2019 №38/19 </w:t>
      </w:r>
    </w:p>
    <w:p w:rsidR="000702BA" w:rsidRDefault="000702BA" w:rsidP="000702BA">
      <w:pPr>
        <w:jc w:val="right"/>
      </w:pPr>
      <w:r w:rsidRPr="006A6A4A">
        <w:t>Форма 2</w:t>
      </w:r>
    </w:p>
    <w:p w:rsidR="000702BA" w:rsidRDefault="000702BA" w:rsidP="000702BA">
      <w:pPr>
        <w:jc w:val="right"/>
      </w:pPr>
    </w:p>
    <w:p w:rsidR="000702BA" w:rsidRPr="006A6A4A" w:rsidRDefault="000702BA" w:rsidP="000702BA">
      <w:pPr>
        <w:jc w:val="center"/>
        <w:rPr>
          <w:b/>
        </w:rPr>
      </w:pPr>
      <w:r w:rsidRPr="006A6A4A">
        <w:rPr>
          <w:b/>
        </w:rPr>
        <w:t>ИНФОРМАЦИЯ ОБ УСЛОВИЯХ, НА КОТОРЫХ ОСУЩЕСТВЛЯЕТСЯ ОКАЗАНИЕ РЕГУЛИРУЕМЫХ УСЛУГ ПО ТРАНСПОРТИРОВКЕ ГАЗА</w:t>
      </w:r>
    </w:p>
    <w:p w:rsidR="000702BA" w:rsidRDefault="000702BA" w:rsidP="000702BA">
      <w:pPr>
        <w:jc w:val="center"/>
        <w:rPr>
          <w:b/>
        </w:rPr>
      </w:pPr>
      <w:r w:rsidRPr="006A6A4A">
        <w:rPr>
          <w:b/>
        </w:rPr>
        <w:t>ПО ГАЗОРАСПРЕДЕЛИТЕЛЬНЫМ СЕТЯМ АО «Газпром газораспределение Владимир»</w:t>
      </w:r>
    </w:p>
    <w:p w:rsidR="000702BA" w:rsidRDefault="000702BA" w:rsidP="000702BA">
      <w:pPr>
        <w:jc w:val="center"/>
        <w:rPr>
          <w:b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3402"/>
        <w:gridCol w:w="2693"/>
      </w:tblGrid>
      <w:tr w:rsidR="000702BA" w:rsidTr="009179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Раскрываемая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сроках направления заявки на заключение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0702BA" w:rsidTr="009179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Заявка на заключение договора транспортировки газа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ind w:firstLine="221"/>
              <w:jc w:val="both"/>
              <w:rPr>
                <w:bCs/>
              </w:rPr>
            </w:pPr>
            <w:r>
              <w:rPr>
                <w:bCs/>
              </w:rPr>
              <w:t xml:space="preserve">● </w:t>
            </w:r>
            <w:r w:rsidRPr="006A6A4A">
              <w:rPr>
                <w:bCs/>
              </w:rPr>
              <w:t xml:space="preserve">по договорам, заключаемым на срок до одного года, - не </w:t>
            </w:r>
            <w:proofErr w:type="gramStart"/>
            <w:r w:rsidRPr="006A6A4A">
              <w:rPr>
                <w:bCs/>
              </w:rPr>
              <w:t>позднее</w:t>
            </w:r>
            <w:proofErr w:type="gramEnd"/>
            <w:r w:rsidRPr="006A6A4A">
              <w:rPr>
                <w:bCs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0702BA" w:rsidRPr="006A6A4A" w:rsidRDefault="000702BA" w:rsidP="00917907">
            <w:pPr>
              <w:autoSpaceDE w:val="0"/>
              <w:autoSpaceDN w:val="0"/>
              <w:adjustRightInd w:val="0"/>
              <w:spacing w:before="220"/>
              <w:ind w:firstLine="221"/>
              <w:jc w:val="both"/>
              <w:rPr>
                <w:bCs/>
              </w:rPr>
            </w:pPr>
            <w:r>
              <w:rPr>
                <w:bCs/>
              </w:rPr>
              <w:t xml:space="preserve">● </w:t>
            </w:r>
            <w:r w:rsidRPr="006A6A4A">
              <w:rPr>
                <w:bCs/>
              </w:rPr>
              <w:t xml:space="preserve">по договорам, заключаемым на срок более одного года и до пяти лет, - не </w:t>
            </w:r>
            <w:proofErr w:type="gramStart"/>
            <w:r w:rsidRPr="006A6A4A">
              <w:rPr>
                <w:bCs/>
              </w:rPr>
              <w:t>позднее</w:t>
            </w:r>
            <w:proofErr w:type="gramEnd"/>
            <w:r w:rsidRPr="006A6A4A">
              <w:rPr>
                <w:bCs/>
              </w:rP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0702BA" w:rsidRDefault="000702BA" w:rsidP="00917907">
            <w:pPr>
              <w:autoSpaceDE w:val="0"/>
              <w:autoSpaceDN w:val="0"/>
              <w:adjustRightInd w:val="0"/>
              <w:spacing w:before="220"/>
              <w:ind w:firstLine="221"/>
              <w:jc w:val="both"/>
              <w:rPr>
                <w:bCs/>
              </w:rPr>
            </w:pPr>
            <w:r>
              <w:rPr>
                <w:bCs/>
              </w:rPr>
              <w:t xml:space="preserve">● </w:t>
            </w:r>
            <w:r w:rsidRPr="006A6A4A">
              <w:rPr>
                <w:bCs/>
              </w:rPr>
              <w:t xml:space="preserve">по договорам, заключаемым на срок более пяти лет, - не </w:t>
            </w:r>
            <w:proofErr w:type="gramStart"/>
            <w:r w:rsidRPr="006A6A4A">
              <w:rPr>
                <w:bCs/>
              </w:rPr>
              <w:t>позднее</w:t>
            </w:r>
            <w:proofErr w:type="gramEnd"/>
            <w:r w:rsidRPr="006A6A4A">
              <w:rPr>
                <w:bCs/>
              </w:rP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0702BA" w:rsidRPr="00BF4007" w:rsidRDefault="000702BA" w:rsidP="00917907">
            <w:pPr>
              <w:autoSpaceDE w:val="0"/>
              <w:autoSpaceDN w:val="0"/>
              <w:adjustRightInd w:val="0"/>
              <w:spacing w:before="220"/>
              <w:ind w:firstLine="221"/>
              <w:jc w:val="both"/>
              <w:rPr>
                <w:bCs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A6A4A">
              <w:rPr>
                <w:bCs/>
                <w:sz w:val="18"/>
                <w:szCs w:val="18"/>
              </w:rPr>
              <w:t>http://www.vladoblgaz.ru/info/prikaz-39-19/?sect_id=243</w:t>
            </w:r>
          </w:p>
        </w:tc>
      </w:tr>
      <w:tr w:rsidR="000702BA" w:rsidTr="009179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702BA" w:rsidTr="009179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702BA" w:rsidTr="009179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Pr="006A6A4A" w:rsidRDefault="000702BA" w:rsidP="00917907">
            <w:pPr>
              <w:autoSpaceDE w:val="0"/>
              <w:autoSpaceDN w:val="0"/>
              <w:adjustRightInd w:val="0"/>
              <w:rPr>
                <w:bCs/>
              </w:rPr>
            </w:pPr>
            <w:r w:rsidRPr="006A6A4A">
              <w:rPr>
                <w:bCs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BA" w:rsidRDefault="000702BA" w:rsidP="0091790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702BA" w:rsidRPr="006A6A4A" w:rsidRDefault="000702BA" w:rsidP="000702BA">
      <w:pPr>
        <w:jc w:val="center"/>
        <w:rPr>
          <w:b/>
        </w:rPr>
      </w:pPr>
    </w:p>
    <w:p w:rsidR="000702BA" w:rsidRDefault="000702BA" w:rsidP="000702BA">
      <w:pPr>
        <w:ind w:firstLine="708"/>
        <w:jc w:val="both"/>
        <w:rPr>
          <w:b/>
          <w:sz w:val="28"/>
          <w:szCs w:val="28"/>
        </w:rPr>
      </w:pPr>
    </w:p>
    <w:p w:rsidR="000702BA" w:rsidRDefault="000702BA" w:rsidP="000702BA">
      <w:pPr>
        <w:ind w:firstLine="708"/>
        <w:jc w:val="both"/>
        <w:rPr>
          <w:b/>
          <w:sz w:val="28"/>
          <w:szCs w:val="28"/>
        </w:rPr>
      </w:pPr>
    </w:p>
    <w:p w:rsidR="00DE0D8C" w:rsidRDefault="00DE0D8C">
      <w:bookmarkStart w:id="0" w:name="_GoBack"/>
      <w:bookmarkEnd w:id="0"/>
    </w:p>
    <w:sectPr w:rsidR="00DE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BA"/>
    <w:rsid w:val="000702BA"/>
    <w:rsid w:val="00D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Потурнак</dc:creator>
  <cp:lastModifiedBy>Любовь Потурнак</cp:lastModifiedBy>
  <cp:revision>1</cp:revision>
  <dcterms:created xsi:type="dcterms:W3CDTF">2020-01-27T10:00:00Z</dcterms:created>
  <dcterms:modified xsi:type="dcterms:W3CDTF">2020-01-27T10:01:00Z</dcterms:modified>
</cp:coreProperties>
</file>